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F7" w:rsidRDefault="008672F7" w:rsidP="008672F7">
      <w:pPr>
        <w:spacing w:after="0" w:line="276" w:lineRule="auto"/>
        <w:rPr>
          <w:rFonts w:ascii="Cambria" w:hAnsi="Cambria"/>
          <w:b/>
          <w:lang w:val="it-CH"/>
        </w:rPr>
      </w:pPr>
      <w:r>
        <w:rPr>
          <w:rFonts w:ascii="Cambria" w:hAnsi="Cambria"/>
          <w:b/>
          <w:lang w:val="it-CH"/>
        </w:rPr>
        <w:t xml:space="preserve">Comunicato stampa </w:t>
      </w:r>
    </w:p>
    <w:p w:rsidR="008672F7" w:rsidRDefault="00F5340E" w:rsidP="008672F7">
      <w:pPr>
        <w:spacing w:after="0" w:line="276" w:lineRule="auto"/>
        <w:rPr>
          <w:rFonts w:ascii="Cambria" w:hAnsi="Cambria"/>
          <w:i/>
          <w:lang w:val="it-CH"/>
        </w:rPr>
      </w:pPr>
      <w:r>
        <w:rPr>
          <w:rFonts w:ascii="Cambria" w:hAnsi="Cambria"/>
          <w:i/>
          <w:lang w:val="it-CH"/>
        </w:rPr>
        <w:t>Coira</w:t>
      </w:r>
      <w:r w:rsidR="008672F7">
        <w:rPr>
          <w:rFonts w:ascii="Cambria" w:hAnsi="Cambria"/>
          <w:i/>
          <w:lang w:val="it-CH"/>
        </w:rPr>
        <w:t xml:space="preserve">, </w:t>
      </w:r>
      <w:r w:rsidR="00BA0CCC">
        <w:rPr>
          <w:rFonts w:ascii="Cambria" w:hAnsi="Cambria"/>
          <w:i/>
          <w:lang w:val="it-CH"/>
        </w:rPr>
        <w:t>8</w:t>
      </w:r>
      <w:r w:rsidR="008672F7">
        <w:rPr>
          <w:rFonts w:ascii="Cambria" w:hAnsi="Cambria"/>
          <w:i/>
          <w:lang w:val="it-CH"/>
        </w:rPr>
        <w:t>.</w:t>
      </w:r>
      <w:r w:rsidR="00725047">
        <w:rPr>
          <w:rFonts w:ascii="Cambria" w:hAnsi="Cambria"/>
          <w:i/>
          <w:lang w:val="it-CH"/>
        </w:rPr>
        <w:t>1</w:t>
      </w:r>
      <w:r>
        <w:rPr>
          <w:rFonts w:ascii="Cambria" w:hAnsi="Cambria"/>
          <w:i/>
          <w:lang w:val="it-CH"/>
        </w:rPr>
        <w:t>2</w:t>
      </w:r>
      <w:r w:rsidR="00F26E1C">
        <w:rPr>
          <w:rFonts w:ascii="Cambria" w:hAnsi="Cambria"/>
          <w:i/>
          <w:lang w:val="it-CH"/>
        </w:rPr>
        <w:t>.202</w:t>
      </w:r>
      <w:r w:rsidR="00057342">
        <w:rPr>
          <w:rFonts w:ascii="Cambria" w:hAnsi="Cambria"/>
          <w:i/>
          <w:lang w:val="it-CH"/>
        </w:rPr>
        <w:t>5</w:t>
      </w:r>
    </w:p>
    <w:p w:rsidR="006731E4" w:rsidRDefault="006731E4" w:rsidP="00C924FC">
      <w:pPr>
        <w:spacing w:after="0" w:line="276" w:lineRule="auto"/>
        <w:rPr>
          <w:rFonts w:ascii="Cambria" w:hAnsi="Cambria"/>
          <w:b/>
          <w:lang w:val="it-CH"/>
        </w:rPr>
      </w:pPr>
    </w:p>
    <w:p w:rsidR="00725047" w:rsidRPr="00F5340E" w:rsidRDefault="00BA0CCC" w:rsidP="0083734C">
      <w:pPr>
        <w:spacing w:after="0" w:line="276" w:lineRule="auto"/>
        <w:rPr>
          <w:rFonts w:ascii="Cambria" w:hAnsi="Cambria"/>
          <w:lang w:val="it-CH"/>
        </w:rPr>
      </w:pPr>
      <w:r w:rsidRPr="00BA0CCC">
        <w:rPr>
          <w:rFonts w:ascii="Cambria" w:hAnsi="Cambria"/>
          <w:b/>
          <w:sz w:val="32"/>
          <w:szCs w:val="24"/>
          <w:lang w:val="it-CH"/>
        </w:rPr>
        <w:t>I</w:t>
      </w:r>
      <w:r>
        <w:rPr>
          <w:rFonts w:ascii="Cambria" w:hAnsi="Cambria"/>
          <w:b/>
          <w:sz w:val="32"/>
          <w:szCs w:val="24"/>
          <w:lang w:val="it-CH"/>
        </w:rPr>
        <w:t>l Cantone dei</w:t>
      </w:r>
      <w:r w:rsidRPr="00BA0CCC">
        <w:rPr>
          <w:rFonts w:ascii="Cambria" w:hAnsi="Cambria"/>
          <w:b/>
          <w:sz w:val="32"/>
          <w:szCs w:val="24"/>
          <w:lang w:val="it-CH"/>
        </w:rPr>
        <w:t xml:space="preserve"> Grigioni attua le espulsioni in modo in</w:t>
      </w:r>
      <w:r>
        <w:rPr>
          <w:rFonts w:ascii="Cambria" w:hAnsi="Cambria"/>
          <w:b/>
          <w:sz w:val="32"/>
          <w:szCs w:val="24"/>
          <w:lang w:val="it-CH"/>
        </w:rPr>
        <w:t>sufficiente</w:t>
      </w:r>
    </w:p>
    <w:p w:rsidR="0083734C" w:rsidRDefault="0083734C" w:rsidP="006731E4">
      <w:pPr>
        <w:spacing w:after="0" w:line="276" w:lineRule="auto"/>
        <w:rPr>
          <w:rFonts w:ascii="Cambria" w:hAnsi="Cambria"/>
          <w:b/>
          <w:lang w:val="it-CH"/>
        </w:rPr>
      </w:pPr>
    </w:p>
    <w:p w:rsidR="00075298" w:rsidRDefault="00BA0CCC" w:rsidP="007440B9">
      <w:pPr>
        <w:spacing w:after="0" w:line="276" w:lineRule="auto"/>
        <w:rPr>
          <w:rFonts w:ascii="Cambria" w:hAnsi="Cambria"/>
          <w:b/>
          <w:lang w:val="it-CH"/>
        </w:rPr>
      </w:pPr>
      <w:r w:rsidRPr="00BA0CCC">
        <w:rPr>
          <w:rFonts w:ascii="Cambria" w:hAnsi="Cambria"/>
          <w:b/>
          <w:lang w:val="it-CH"/>
        </w:rPr>
        <w:t>Gli ultimi dati della Segreteria di Stato della migrazione (SEM) dipingono un quadro che allarma l'UDC (Unione Democratica di Centro) dei Grigioni: solo il 71,4% dei criminali stranieri viene effettivame</w:t>
      </w:r>
      <w:r>
        <w:rPr>
          <w:rFonts w:ascii="Cambria" w:hAnsi="Cambria"/>
          <w:b/>
          <w:lang w:val="it-CH"/>
        </w:rPr>
        <w:t>nte espulso dal nostro cantone. Mentre</w:t>
      </w:r>
      <w:r w:rsidRPr="00BA0CCC">
        <w:rPr>
          <w:rFonts w:ascii="Cambria" w:hAnsi="Cambria"/>
          <w:b/>
          <w:lang w:val="it-CH"/>
        </w:rPr>
        <w:t xml:space="preserve"> cantoni come Zugo, Glarona e</w:t>
      </w:r>
      <w:r>
        <w:rPr>
          <w:rFonts w:ascii="Cambria" w:hAnsi="Cambria"/>
          <w:b/>
          <w:lang w:val="it-CH"/>
        </w:rPr>
        <w:t xml:space="preserve"> i semicantoni </w:t>
      </w:r>
      <w:r w:rsidRPr="00BA0CCC">
        <w:rPr>
          <w:rFonts w:ascii="Cambria" w:hAnsi="Cambria"/>
          <w:b/>
          <w:lang w:val="it-CH"/>
        </w:rPr>
        <w:t xml:space="preserve">di Appenzello espellono il 100% dei criminali stranieri condannati, i Grigioni rimangono bloccati </w:t>
      </w:r>
      <w:r>
        <w:rPr>
          <w:rFonts w:ascii="Cambria" w:hAnsi="Cambria"/>
          <w:b/>
          <w:lang w:val="it-CH"/>
        </w:rPr>
        <w:t>al centro classifica.</w:t>
      </w:r>
      <w:r w:rsidRPr="00BA0CCC">
        <w:rPr>
          <w:rFonts w:ascii="Cambria" w:hAnsi="Cambria"/>
          <w:b/>
          <w:lang w:val="it-CH"/>
        </w:rPr>
        <w:t xml:space="preserve"> Non possiamo accettarlo.</w:t>
      </w:r>
    </w:p>
    <w:p w:rsidR="00BA0CCC" w:rsidRDefault="00BA0CCC" w:rsidP="007440B9">
      <w:pPr>
        <w:spacing w:after="0" w:line="276" w:lineRule="auto"/>
        <w:rPr>
          <w:rFonts w:ascii="Cambria" w:hAnsi="Cambria"/>
          <w:lang w:val="it-CH"/>
        </w:rPr>
      </w:pPr>
    </w:p>
    <w:p w:rsidR="00BA0CCC" w:rsidRPr="00F5340E" w:rsidRDefault="00BA0CCC" w:rsidP="00BA0CCC">
      <w:pPr>
        <w:spacing w:after="0" w:line="276" w:lineRule="auto"/>
        <w:rPr>
          <w:rFonts w:ascii="Cambria" w:hAnsi="Cambria"/>
          <w:lang w:val="it-CH"/>
        </w:rPr>
      </w:pPr>
      <w:r w:rsidRPr="00BA0CCC">
        <w:rPr>
          <w:rFonts w:ascii="Cambria" w:hAnsi="Cambria"/>
          <w:lang w:val="it-CH"/>
        </w:rPr>
        <w:t>Dall'adozione dell'iniziativa sull'espulsione nel 2010, è diventato chiaro ciò che la popolazione desidera:</w:t>
      </w:r>
      <w:r w:rsidR="00C06E9E">
        <w:rPr>
          <w:rFonts w:ascii="Cambria" w:hAnsi="Cambria"/>
          <w:lang w:val="it-CH"/>
        </w:rPr>
        <w:t xml:space="preserve"> c</w:t>
      </w:r>
      <w:r w:rsidRPr="00BA0CCC">
        <w:rPr>
          <w:rFonts w:ascii="Cambria" w:hAnsi="Cambria"/>
          <w:lang w:val="it-CH"/>
        </w:rPr>
        <w:t xml:space="preserve">hiunque commetta reati gravi nel nostro Paese e non sia in possesso di passaporto svizzero deve lasciare </w:t>
      </w:r>
      <w:r w:rsidR="000C6B0F">
        <w:rPr>
          <w:rFonts w:ascii="Cambria" w:hAnsi="Cambria"/>
          <w:lang w:val="it-CH"/>
        </w:rPr>
        <w:t>il nostro Paese</w:t>
      </w:r>
      <w:r w:rsidRPr="00BA0CCC">
        <w:rPr>
          <w:rFonts w:ascii="Cambria" w:hAnsi="Cambria"/>
          <w:lang w:val="it-CH"/>
        </w:rPr>
        <w:t>.</w:t>
      </w:r>
      <w:r w:rsidR="00C06E9E">
        <w:rPr>
          <w:rFonts w:ascii="Cambria" w:hAnsi="Cambria"/>
          <w:lang w:val="it-CH"/>
        </w:rPr>
        <w:t xml:space="preserve"> </w:t>
      </w:r>
      <w:r w:rsidRPr="00BA0CCC">
        <w:rPr>
          <w:rFonts w:ascii="Cambria" w:hAnsi="Cambria"/>
          <w:lang w:val="it-CH"/>
        </w:rPr>
        <w:t>Punto.</w:t>
      </w:r>
    </w:p>
    <w:p w:rsidR="00C06E9E" w:rsidRPr="00C06E9E" w:rsidRDefault="00C06E9E" w:rsidP="00C06E9E">
      <w:pPr>
        <w:spacing w:after="0" w:line="276" w:lineRule="auto"/>
        <w:rPr>
          <w:rFonts w:ascii="Cambria" w:hAnsi="Cambria"/>
          <w:lang w:val="it-CH"/>
        </w:rPr>
      </w:pPr>
      <w:r w:rsidRPr="00C06E9E">
        <w:rPr>
          <w:rFonts w:ascii="Cambria" w:hAnsi="Cambria"/>
          <w:b/>
          <w:lang w:val="it-CH"/>
        </w:rPr>
        <w:br/>
      </w:r>
      <w:r>
        <w:rPr>
          <w:rFonts w:ascii="Cambria" w:hAnsi="Cambria"/>
          <w:lang w:val="it-CH"/>
        </w:rPr>
        <w:t>I</w:t>
      </w:r>
      <w:r w:rsidRPr="00C06E9E">
        <w:rPr>
          <w:rFonts w:ascii="Cambria" w:hAnsi="Cambria"/>
          <w:lang w:val="it-IT"/>
        </w:rPr>
        <w:t xml:space="preserve">nvece di </w:t>
      </w:r>
      <w:r>
        <w:rPr>
          <w:rFonts w:ascii="Cambria" w:hAnsi="Cambria"/>
          <w:lang w:val="it-IT"/>
        </w:rPr>
        <w:t xml:space="preserve">attuare </w:t>
      </w:r>
      <w:r w:rsidRPr="00C06E9E">
        <w:rPr>
          <w:rFonts w:ascii="Cambria" w:hAnsi="Cambria"/>
          <w:lang w:val="it-IT"/>
        </w:rPr>
        <w:t xml:space="preserve">una prassi coerente e uniforme, </w:t>
      </w:r>
      <w:r>
        <w:rPr>
          <w:rFonts w:ascii="Cambria" w:hAnsi="Cambria"/>
          <w:lang w:val="it-IT"/>
        </w:rPr>
        <w:t>ci troviamo di fronte a</w:t>
      </w:r>
      <w:r w:rsidRPr="00C06E9E">
        <w:rPr>
          <w:rFonts w:ascii="Cambria" w:hAnsi="Cambria"/>
          <w:lang w:val="it-IT"/>
        </w:rPr>
        <w:t xml:space="preserve"> un mosaico </w:t>
      </w:r>
      <w:r>
        <w:rPr>
          <w:rFonts w:ascii="Cambria" w:hAnsi="Cambria"/>
          <w:lang w:val="it-IT"/>
        </w:rPr>
        <w:t xml:space="preserve">confuso </w:t>
      </w:r>
      <w:r w:rsidRPr="00C06E9E">
        <w:rPr>
          <w:rFonts w:ascii="Cambria" w:hAnsi="Cambria"/>
          <w:lang w:val="it-IT"/>
        </w:rPr>
        <w:t>di normative. Alcuni cantoni si rifiutano di eseguire le espulsioni nonostante i casi di reati gravi (reati gravi che comportano automaticamente l'espulsione per gli stranieri condannati). Con un tasso di espulsione del 71,4%, i Grigioni si collocano solo nella media</w:t>
      </w:r>
      <w:r w:rsidR="00DB32D7">
        <w:rPr>
          <w:rFonts w:ascii="Cambria" w:hAnsi="Cambria"/>
          <w:lang w:val="it-IT"/>
        </w:rPr>
        <w:t xml:space="preserve"> svizzera</w:t>
      </w:r>
      <w:r w:rsidRPr="00C06E9E">
        <w:rPr>
          <w:rFonts w:ascii="Cambria" w:hAnsi="Cambria"/>
          <w:lang w:val="it-IT"/>
        </w:rPr>
        <w:t xml:space="preserve"> e sono ben lontani dall'applicare in modo coerente il voto popolare.</w:t>
      </w:r>
    </w:p>
    <w:p w:rsidR="00BA0CCC" w:rsidRDefault="00BA0CCC" w:rsidP="00091972">
      <w:pPr>
        <w:spacing w:after="0" w:line="276" w:lineRule="auto"/>
        <w:rPr>
          <w:rFonts w:ascii="Cambria" w:hAnsi="Cambria"/>
          <w:lang w:val="it-CH"/>
        </w:rPr>
      </w:pPr>
    </w:p>
    <w:p w:rsidR="00C06E9E" w:rsidRPr="00C06E9E" w:rsidRDefault="00C06E9E" w:rsidP="00091972">
      <w:pPr>
        <w:spacing w:after="0" w:line="276" w:lineRule="auto"/>
        <w:rPr>
          <w:rFonts w:ascii="Cambria" w:hAnsi="Cambria"/>
          <w:lang w:val="it-CH"/>
        </w:rPr>
      </w:pPr>
      <w:r w:rsidRPr="00C06E9E">
        <w:rPr>
          <w:rFonts w:ascii="Cambria" w:hAnsi="Cambria"/>
          <w:lang w:val="it-CH"/>
        </w:rPr>
        <w:t xml:space="preserve">A livello nazionale </w:t>
      </w:r>
      <w:r w:rsidRPr="00C06E9E">
        <w:rPr>
          <w:rFonts w:ascii="Cambria" w:hAnsi="Cambria"/>
          <w:lang w:val="it-CH"/>
        </w:rPr>
        <w:t>vengono espulsi</w:t>
      </w:r>
      <w:r w:rsidRPr="00C06E9E">
        <w:rPr>
          <w:rFonts w:ascii="Cambria" w:hAnsi="Cambria"/>
          <w:lang w:val="it-CH"/>
        </w:rPr>
        <w:t xml:space="preserve"> solo il 38% degli assassini condannati e meno del 50% </w:t>
      </w:r>
      <w:r>
        <w:rPr>
          <w:rFonts w:ascii="Cambria" w:hAnsi="Cambria"/>
          <w:lang w:val="it-CH"/>
        </w:rPr>
        <w:t>di chi si è macchiato di reati</w:t>
      </w:r>
      <w:r w:rsidRPr="00C06E9E">
        <w:rPr>
          <w:rFonts w:ascii="Cambria" w:hAnsi="Cambria"/>
          <w:lang w:val="it-CH"/>
        </w:rPr>
        <w:t xml:space="preserve"> sessuali. Queste cifre sono semplicemente incomprensibili.</w:t>
      </w:r>
    </w:p>
    <w:p w:rsidR="00BA0CCC" w:rsidRPr="00C06E9E" w:rsidRDefault="00BA0CCC" w:rsidP="00091972">
      <w:pPr>
        <w:spacing w:after="0" w:line="276" w:lineRule="auto"/>
        <w:rPr>
          <w:rFonts w:ascii="Cambria" w:hAnsi="Cambria"/>
          <w:lang w:val="it-CH"/>
        </w:rPr>
      </w:pPr>
    </w:p>
    <w:p w:rsidR="00091972" w:rsidRPr="00091972" w:rsidRDefault="00C06E9E" w:rsidP="00091972">
      <w:pPr>
        <w:spacing w:after="0" w:line="276" w:lineRule="auto"/>
        <w:rPr>
          <w:rFonts w:ascii="Cambria" w:hAnsi="Cambria"/>
          <w:b/>
          <w:lang w:val="it-CH"/>
        </w:rPr>
      </w:pPr>
      <w:r>
        <w:rPr>
          <w:rFonts w:ascii="Cambria" w:hAnsi="Cambria"/>
          <w:b/>
          <w:lang w:val="it-CH"/>
        </w:rPr>
        <w:t xml:space="preserve">L’UDC </w:t>
      </w:r>
      <w:r w:rsidR="00091972" w:rsidRPr="00091972">
        <w:rPr>
          <w:rFonts w:ascii="Cambria" w:hAnsi="Cambria"/>
          <w:b/>
          <w:lang w:val="it-CH"/>
        </w:rPr>
        <w:t xml:space="preserve">Grigioni </w:t>
      </w:r>
      <w:r>
        <w:rPr>
          <w:rFonts w:ascii="Cambria" w:hAnsi="Cambria"/>
          <w:b/>
          <w:lang w:val="it-CH"/>
        </w:rPr>
        <w:t>chiede:</w:t>
      </w:r>
    </w:p>
    <w:p w:rsidR="00C06E9E" w:rsidRPr="00C06E9E" w:rsidRDefault="00C06E9E" w:rsidP="00A80779">
      <w:pPr>
        <w:spacing w:after="0" w:line="276" w:lineRule="auto"/>
        <w:ind w:left="720"/>
        <w:rPr>
          <w:rFonts w:ascii="Cambria" w:hAnsi="Cambria"/>
          <w:bCs/>
          <w:lang w:val="it-CH"/>
        </w:rPr>
      </w:pPr>
      <w:r w:rsidRPr="00C06E9E">
        <w:rPr>
          <w:rFonts w:ascii="Cambria" w:hAnsi="Cambria"/>
          <w:bCs/>
          <w:lang w:val="it-CH"/>
        </w:rPr>
        <w:t xml:space="preserve">1) Attuazione coerente dell'iniziativa di espulsione anche nei Grigioni. L'obiettivo deve essere almeno lo stesso tasso di </w:t>
      </w:r>
      <w:r w:rsidR="00A80779">
        <w:rPr>
          <w:rFonts w:ascii="Cambria" w:hAnsi="Cambria"/>
          <w:bCs/>
          <w:lang w:val="it-CH"/>
        </w:rPr>
        <w:t>attua</w:t>
      </w:r>
      <w:r w:rsidRPr="00C06E9E">
        <w:rPr>
          <w:rFonts w:ascii="Cambria" w:hAnsi="Cambria"/>
          <w:bCs/>
          <w:lang w:val="it-CH"/>
        </w:rPr>
        <w:t>zione dei Cantoni della Svizzera orientale.</w:t>
      </w:r>
    </w:p>
    <w:p w:rsidR="00C06E9E" w:rsidRPr="00C06E9E" w:rsidRDefault="00C06E9E" w:rsidP="00A80779">
      <w:pPr>
        <w:spacing w:after="0" w:line="276" w:lineRule="auto"/>
        <w:ind w:left="720"/>
        <w:rPr>
          <w:rFonts w:ascii="Cambria" w:hAnsi="Cambria"/>
          <w:bCs/>
          <w:lang w:val="it-CH"/>
        </w:rPr>
      </w:pPr>
      <w:r w:rsidRPr="00C06E9E">
        <w:rPr>
          <w:rFonts w:ascii="Cambria" w:hAnsi="Cambria"/>
          <w:bCs/>
          <w:lang w:val="it-CH"/>
        </w:rPr>
        <w:t>2) Una chiara limitazione della clausola di rigore.</w:t>
      </w:r>
    </w:p>
    <w:p w:rsidR="003B299C" w:rsidRDefault="00C06E9E" w:rsidP="00A80779">
      <w:pPr>
        <w:spacing w:after="0" w:line="276" w:lineRule="auto"/>
        <w:ind w:left="720"/>
        <w:rPr>
          <w:rFonts w:ascii="Cambria" w:hAnsi="Cambria"/>
          <w:bCs/>
          <w:lang w:val="it-CH"/>
        </w:rPr>
      </w:pPr>
      <w:r w:rsidRPr="00C06E9E">
        <w:rPr>
          <w:rFonts w:ascii="Cambria" w:hAnsi="Cambria"/>
          <w:bCs/>
          <w:lang w:val="it-CH"/>
        </w:rPr>
        <w:t xml:space="preserve">3) Piena trasparenza sui motivi per cui le espulsioni </w:t>
      </w:r>
      <w:r w:rsidR="00A80779">
        <w:rPr>
          <w:rFonts w:ascii="Cambria" w:hAnsi="Cambria"/>
          <w:bCs/>
          <w:lang w:val="it-CH"/>
        </w:rPr>
        <w:t>non vengono eseguite</w:t>
      </w:r>
      <w:r w:rsidRPr="00C06E9E">
        <w:rPr>
          <w:rFonts w:ascii="Cambria" w:hAnsi="Cambria"/>
          <w:bCs/>
          <w:lang w:val="it-CH"/>
        </w:rPr>
        <w:t xml:space="preserve"> nel nostro Cantone, sia per mancanza di cooperazione, decisioni giudiziarie o prassi amministrativa.</w:t>
      </w:r>
    </w:p>
    <w:p w:rsidR="00C06E9E" w:rsidRDefault="00C06E9E" w:rsidP="00855B95">
      <w:pPr>
        <w:spacing w:after="0" w:line="276" w:lineRule="auto"/>
        <w:rPr>
          <w:rFonts w:ascii="Cambria" w:hAnsi="Cambria"/>
          <w:bCs/>
          <w:lang w:val="it-CH"/>
        </w:rPr>
      </w:pPr>
    </w:p>
    <w:p w:rsidR="00A80779" w:rsidRDefault="00A80779" w:rsidP="00A80779">
      <w:pPr>
        <w:spacing w:after="0" w:line="276" w:lineRule="auto"/>
        <w:rPr>
          <w:rFonts w:ascii="Cambria" w:hAnsi="Cambria"/>
          <w:bCs/>
          <w:lang w:val="it-CH"/>
        </w:rPr>
      </w:pPr>
      <w:r w:rsidRPr="00A80779">
        <w:rPr>
          <w:rFonts w:ascii="Cambria" w:hAnsi="Cambria"/>
          <w:bCs/>
          <w:lang w:val="it-CH"/>
        </w:rPr>
        <w:t xml:space="preserve">Il Presidente del Partito e Consigliere Nazionale Roman Hug afferma: </w:t>
      </w:r>
      <w:r w:rsidRPr="00A80779">
        <w:rPr>
          <w:rFonts w:ascii="Cambria" w:hAnsi="Cambria"/>
          <w:b/>
          <w:bCs/>
          <w:lang w:val="it-CH"/>
        </w:rPr>
        <w:t xml:space="preserve">"Se gli altri </w:t>
      </w:r>
      <w:r w:rsidR="00DB32D7">
        <w:rPr>
          <w:rFonts w:ascii="Cambria" w:hAnsi="Cambria"/>
          <w:b/>
          <w:bCs/>
          <w:lang w:val="it-CH"/>
        </w:rPr>
        <w:t>c</w:t>
      </w:r>
      <w:bookmarkStart w:id="0" w:name="_GoBack"/>
      <w:bookmarkEnd w:id="0"/>
      <w:r w:rsidRPr="00A80779">
        <w:rPr>
          <w:rFonts w:ascii="Cambria" w:hAnsi="Cambria"/>
          <w:b/>
          <w:bCs/>
          <w:lang w:val="it-CH"/>
        </w:rPr>
        <w:t>antoni espellono ogni singolo</w:t>
      </w:r>
      <w:r w:rsidRPr="00A80779">
        <w:rPr>
          <w:rFonts w:ascii="Cambria" w:hAnsi="Cambria"/>
          <w:b/>
          <w:bCs/>
          <w:lang w:val="it-CH"/>
        </w:rPr>
        <w:t xml:space="preserve"> </w:t>
      </w:r>
      <w:r w:rsidRPr="00A80779">
        <w:rPr>
          <w:rFonts w:ascii="Cambria" w:hAnsi="Cambria"/>
          <w:b/>
          <w:bCs/>
          <w:lang w:val="it-CH"/>
        </w:rPr>
        <w:t xml:space="preserve">criminale e i Grigioni </w:t>
      </w:r>
      <w:r w:rsidRPr="00A80779">
        <w:rPr>
          <w:rFonts w:ascii="Cambria" w:hAnsi="Cambria"/>
          <w:b/>
          <w:bCs/>
          <w:lang w:val="it-CH"/>
        </w:rPr>
        <w:t>si accontentano di</w:t>
      </w:r>
      <w:r w:rsidRPr="00A80779">
        <w:rPr>
          <w:rFonts w:ascii="Cambria" w:hAnsi="Cambria"/>
          <w:b/>
          <w:bCs/>
          <w:lang w:val="it-CH"/>
        </w:rPr>
        <w:t xml:space="preserve"> piazzarsi </w:t>
      </w:r>
      <w:r w:rsidRPr="00A80779">
        <w:rPr>
          <w:rFonts w:ascii="Cambria" w:hAnsi="Cambria"/>
          <w:b/>
          <w:bCs/>
          <w:lang w:val="it-CH"/>
        </w:rPr>
        <w:t xml:space="preserve">solo </w:t>
      </w:r>
      <w:r w:rsidRPr="00A80779">
        <w:rPr>
          <w:rFonts w:ascii="Cambria" w:hAnsi="Cambria"/>
          <w:b/>
          <w:bCs/>
          <w:lang w:val="it-CH"/>
        </w:rPr>
        <w:t xml:space="preserve">a metà classifica, allora abbiamo un problema di applicazione. </w:t>
      </w:r>
      <w:r w:rsidRPr="00A80779">
        <w:rPr>
          <w:rFonts w:ascii="Cambria" w:hAnsi="Cambria"/>
          <w:b/>
          <w:bCs/>
          <w:lang w:val="it-CH"/>
        </w:rPr>
        <w:t>La popolazione grigionese ha</w:t>
      </w:r>
      <w:r w:rsidRPr="00A80779">
        <w:rPr>
          <w:rFonts w:ascii="Cambria" w:hAnsi="Cambria"/>
          <w:b/>
          <w:bCs/>
          <w:lang w:val="it-CH"/>
        </w:rPr>
        <w:t xml:space="preserve"> il diritto di aspettarsi che i criminali pericolosi lascino sistematicamente il nostro Paese"</w:t>
      </w:r>
      <w:r w:rsidRPr="00A80779">
        <w:rPr>
          <w:rFonts w:ascii="Cambria" w:hAnsi="Cambria"/>
          <w:bCs/>
          <w:lang w:val="it-CH"/>
        </w:rPr>
        <w:t>.</w:t>
      </w:r>
    </w:p>
    <w:p w:rsidR="00A80779" w:rsidRDefault="00A80779" w:rsidP="00A80779">
      <w:pPr>
        <w:spacing w:after="0" w:line="276" w:lineRule="auto"/>
        <w:rPr>
          <w:rFonts w:ascii="Cambria" w:hAnsi="Cambria"/>
          <w:bCs/>
          <w:lang w:val="it-IT"/>
        </w:rPr>
      </w:pPr>
    </w:p>
    <w:p w:rsidR="00A80779" w:rsidRPr="00A80779" w:rsidRDefault="00A80779" w:rsidP="00A80779">
      <w:pPr>
        <w:spacing w:after="0" w:line="276" w:lineRule="auto"/>
        <w:rPr>
          <w:rFonts w:ascii="Cambria" w:hAnsi="Cambria"/>
          <w:bCs/>
          <w:lang w:val="it-CH"/>
        </w:rPr>
      </w:pPr>
      <w:r w:rsidRPr="00A80779">
        <w:rPr>
          <w:rFonts w:ascii="Cambria" w:hAnsi="Cambria"/>
          <w:bCs/>
          <w:lang w:val="it-IT"/>
        </w:rPr>
        <w:t>L'UDC Grigioni si aspetta un netto cambio di rotta dal Cantone. Chi mette a repentaglio la nostra sicurezza o abusa della nostra ospitalità non ha il diritto di rimanere qui. La popolazione ha espresso chiaramente la sua volontà. Ora deve finalmente essere attuata con coerenza.</w:t>
      </w:r>
    </w:p>
    <w:p w:rsidR="00A80779" w:rsidRDefault="00A80779" w:rsidP="00855B95">
      <w:pPr>
        <w:spacing w:after="0" w:line="276" w:lineRule="auto"/>
        <w:rPr>
          <w:rFonts w:ascii="Cambria" w:hAnsi="Cambria"/>
          <w:bCs/>
          <w:lang w:val="it-CH"/>
        </w:rPr>
      </w:pPr>
    </w:p>
    <w:p w:rsidR="00C06E9E" w:rsidRDefault="00C06E9E" w:rsidP="00855B95">
      <w:pPr>
        <w:spacing w:after="0" w:line="276" w:lineRule="auto"/>
        <w:rPr>
          <w:rFonts w:ascii="Cambria" w:hAnsi="Cambria"/>
          <w:bCs/>
          <w:lang w:val="it-CH"/>
        </w:rPr>
      </w:pPr>
    </w:p>
    <w:p w:rsidR="004E2897" w:rsidRDefault="004E2897" w:rsidP="00855B95">
      <w:pPr>
        <w:spacing w:after="0" w:line="276" w:lineRule="auto"/>
        <w:rPr>
          <w:rFonts w:ascii="Cambria" w:hAnsi="Cambria"/>
          <w:bCs/>
          <w:lang w:val="it-CH"/>
        </w:rPr>
      </w:pPr>
    </w:p>
    <w:p w:rsidR="00007D69" w:rsidRPr="007D395C" w:rsidRDefault="00007D69" w:rsidP="00007D69">
      <w:pPr>
        <w:spacing w:after="0" w:line="276" w:lineRule="auto"/>
        <w:rPr>
          <w:rFonts w:ascii="Cambria" w:eastAsia="Cambria" w:hAnsi="Cambria" w:cs="Cambria"/>
          <w:b/>
          <w:sz w:val="24"/>
          <w:szCs w:val="24"/>
          <w:lang w:val="it-CH"/>
        </w:rPr>
      </w:pPr>
      <w:r w:rsidRPr="007D395C">
        <w:rPr>
          <w:rFonts w:ascii="Cambria" w:eastAsia="Cambria" w:hAnsi="Cambria" w:cs="Cambria"/>
          <w:b/>
          <w:sz w:val="24"/>
          <w:szCs w:val="24"/>
          <w:lang w:val="it-CH"/>
        </w:rPr>
        <w:t>Altre informazioni:</w:t>
      </w:r>
    </w:p>
    <w:p w:rsidR="004E2897" w:rsidRDefault="004E2897" w:rsidP="00007D69">
      <w:pPr>
        <w:spacing w:after="0" w:line="276" w:lineRule="auto"/>
        <w:rPr>
          <w:rFonts w:ascii="Cambria" w:hAnsi="Cambria"/>
          <w:lang w:val="it-CH"/>
        </w:rPr>
      </w:pPr>
    </w:p>
    <w:p w:rsidR="00007D69" w:rsidRPr="004E2897" w:rsidRDefault="00855B95" w:rsidP="00007D69">
      <w:pPr>
        <w:spacing w:after="0" w:line="276" w:lineRule="auto"/>
        <w:rPr>
          <w:rFonts w:ascii="Cambria" w:hAnsi="Cambria"/>
          <w:b/>
          <w:lang w:val="it-CH"/>
        </w:rPr>
      </w:pPr>
      <w:r w:rsidRPr="004E2897">
        <w:rPr>
          <w:rFonts w:ascii="Cambria" w:hAnsi="Cambria"/>
          <w:b/>
          <w:lang w:val="it-CH"/>
        </w:rPr>
        <w:t>Roman Hug</w:t>
      </w:r>
      <w:r w:rsidR="00A80779">
        <w:rPr>
          <w:rFonts w:ascii="Cambria" w:hAnsi="Cambria"/>
          <w:b/>
          <w:lang w:val="it-CH"/>
        </w:rPr>
        <w:tab/>
      </w:r>
      <w:r w:rsidR="00A80779">
        <w:rPr>
          <w:rFonts w:ascii="Cambria" w:hAnsi="Cambria"/>
          <w:b/>
          <w:lang w:val="it-CH"/>
        </w:rPr>
        <w:tab/>
      </w:r>
      <w:r w:rsidR="00A80779">
        <w:rPr>
          <w:rFonts w:ascii="Cambria" w:hAnsi="Cambria"/>
          <w:b/>
          <w:lang w:val="it-CH"/>
        </w:rPr>
        <w:tab/>
      </w:r>
      <w:r w:rsidR="00A80779">
        <w:rPr>
          <w:rFonts w:ascii="Cambria" w:hAnsi="Cambria"/>
          <w:b/>
          <w:lang w:val="it-CH"/>
        </w:rPr>
        <w:tab/>
      </w:r>
      <w:r w:rsidR="00A80779">
        <w:rPr>
          <w:rFonts w:ascii="Cambria" w:hAnsi="Cambria"/>
          <w:b/>
          <w:lang w:val="it-CH"/>
        </w:rPr>
        <w:tab/>
      </w:r>
      <w:r w:rsidR="00A80779">
        <w:rPr>
          <w:rFonts w:ascii="Cambria" w:hAnsi="Cambria"/>
          <w:b/>
          <w:lang w:val="it-CH"/>
        </w:rPr>
        <w:tab/>
        <w:t>Walter Grass</w:t>
      </w:r>
    </w:p>
    <w:p w:rsidR="004D5BBF" w:rsidRDefault="004D5BBF" w:rsidP="004E2897">
      <w:pPr>
        <w:spacing w:after="0" w:line="276" w:lineRule="auto"/>
        <w:rPr>
          <w:rFonts w:ascii="Cambria" w:hAnsi="Cambria"/>
          <w:lang w:val="it-CH"/>
        </w:rPr>
      </w:pPr>
      <w:r>
        <w:rPr>
          <w:rFonts w:ascii="Cambria" w:hAnsi="Cambria"/>
          <w:lang w:val="it-CH"/>
        </w:rPr>
        <w:t>Consigliere nazionale</w:t>
      </w:r>
      <w:r w:rsidR="004E2897">
        <w:rPr>
          <w:rFonts w:ascii="Cambria" w:hAnsi="Cambria"/>
          <w:lang w:val="it-CH"/>
        </w:rPr>
        <w:t>,</w:t>
      </w:r>
      <w:r>
        <w:rPr>
          <w:rFonts w:ascii="Cambria" w:hAnsi="Cambria"/>
          <w:lang w:val="it-CH"/>
        </w:rPr>
        <w:t xml:space="preserve"> </w:t>
      </w:r>
      <w:r w:rsidR="004E2897" w:rsidRPr="007D395C">
        <w:rPr>
          <w:rFonts w:ascii="Cambria" w:hAnsi="Cambria"/>
          <w:lang w:val="it-CH"/>
        </w:rPr>
        <w:t>Presidente UDC Grigion</w:t>
      </w:r>
      <w:r w:rsidR="004E2897">
        <w:rPr>
          <w:rFonts w:ascii="Cambria" w:hAnsi="Cambria"/>
          <w:lang w:val="it-CH"/>
        </w:rPr>
        <w:t>i</w:t>
      </w:r>
      <w:r w:rsidR="00A80779">
        <w:rPr>
          <w:rFonts w:ascii="Cambria" w:hAnsi="Cambria"/>
          <w:lang w:val="it-CH"/>
        </w:rPr>
        <w:tab/>
        <w:t>Presidente frazione UDC</w:t>
      </w:r>
    </w:p>
    <w:p w:rsidR="00A80779" w:rsidRPr="00A80779" w:rsidRDefault="004E2897" w:rsidP="00A80779">
      <w:pPr>
        <w:spacing w:after="0" w:line="276" w:lineRule="auto"/>
        <w:rPr>
          <w:rFonts w:ascii="Cambria" w:hAnsi="Cambria"/>
          <w:lang w:val="it-CH"/>
        </w:rPr>
      </w:pPr>
      <w:r w:rsidRPr="00007D69">
        <w:rPr>
          <w:rFonts w:ascii="Century Gothic" w:hAnsi="Century Gothic"/>
          <w:b/>
          <w:sz w:val="20"/>
        </w:rPr>
        <w:sym w:font="Wingdings 2" w:char="F027"/>
      </w:r>
      <w:r w:rsidRPr="00BA0CCC">
        <w:rPr>
          <w:rFonts w:ascii="Century Gothic" w:hAnsi="Century Gothic"/>
          <w:b/>
          <w:sz w:val="20"/>
          <w:lang w:val="it-CH"/>
        </w:rPr>
        <w:t xml:space="preserve"> </w:t>
      </w:r>
      <w:r w:rsidRPr="00BA0CCC">
        <w:rPr>
          <w:rFonts w:ascii="Cambria" w:hAnsi="Cambria"/>
          <w:lang w:val="it-CH"/>
        </w:rPr>
        <w:t>078 600 98 20</w:t>
      </w:r>
      <w:r w:rsidR="00A80779">
        <w:rPr>
          <w:rFonts w:ascii="Cambria" w:hAnsi="Cambria"/>
          <w:lang w:val="it-CH"/>
        </w:rPr>
        <w:tab/>
      </w:r>
      <w:r w:rsidR="00A80779">
        <w:rPr>
          <w:rFonts w:ascii="Cambria" w:hAnsi="Cambria"/>
          <w:lang w:val="it-CH"/>
        </w:rPr>
        <w:tab/>
      </w:r>
      <w:r w:rsidR="00A80779">
        <w:rPr>
          <w:rFonts w:ascii="Cambria" w:hAnsi="Cambria"/>
          <w:lang w:val="it-CH"/>
        </w:rPr>
        <w:tab/>
      </w:r>
      <w:r w:rsidR="00A80779">
        <w:rPr>
          <w:rFonts w:ascii="Cambria" w:hAnsi="Cambria"/>
          <w:lang w:val="it-CH"/>
        </w:rPr>
        <w:tab/>
      </w:r>
      <w:r w:rsidR="00A80779">
        <w:rPr>
          <w:rFonts w:ascii="Cambria" w:hAnsi="Cambria"/>
          <w:lang w:val="it-CH"/>
        </w:rPr>
        <w:tab/>
      </w:r>
      <w:r w:rsidR="00A80779" w:rsidRPr="00A80779">
        <w:rPr>
          <w:rFonts w:ascii="Cambria" w:hAnsi="Cambria"/>
          <w:b/>
        </w:rPr>
        <w:sym w:font="Wingdings 2" w:char="F027"/>
      </w:r>
      <w:r w:rsidR="00A80779" w:rsidRPr="00A80779">
        <w:rPr>
          <w:rFonts w:ascii="Cambria" w:hAnsi="Cambria"/>
          <w:b/>
          <w:lang w:val="it-CH"/>
        </w:rPr>
        <w:t xml:space="preserve"> </w:t>
      </w:r>
      <w:r w:rsidR="00A80779" w:rsidRPr="00A80779">
        <w:rPr>
          <w:rFonts w:ascii="Cambria" w:hAnsi="Cambria"/>
          <w:lang w:val="it-CH"/>
        </w:rPr>
        <w:t>07</w:t>
      </w:r>
      <w:r w:rsidR="00A80779">
        <w:rPr>
          <w:rFonts w:ascii="Cambria" w:hAnsi="Cambria"/>
          <w:lang w:val="it-CH"/>
        </w:rPr>
        <w:t>9</w:t>
      </w:r>
      <w:r w:rsidR="00A80779" w:rsidRPr="00A80779">
        <w:rPr>
          <w:rFonts w:ascii="Cambria" w:hAnsi="Cambria"/>
          <w:lang w:val="it-CH"/>
        </w:rPr>
        <w:t xml:space="preserve"> </w:t>
      </w:r>
      <w:r w:rsidR="00A80779">
        <w:rPr>
          <w:rFonts w:ascii="Cambria" w:hAnsi="Cambria"/>
          <w:lang w:val="it-CH"/>
        </w:rPr>
        <w:t>247</w:t>
      </w:r>
      <w:r w:rsidR="00A80779" w:rsidRPr="00A80779">
        <w:rPr>
          <w:rFonts w:ascii="Cambria" w:hAnsi="Cambria"/>
          <w:lang w:val="it-CH"/>
        </w:rPr>
        <w:t xml:space="preserve"> </w:t>
      </w:r>
      <w:r w:rsidR="00A80779">
        <w:rPr>
          <w:rFonts w:ascii="Cambria" w:hAnsi="Cambria"/>
          <w:lang w:val="it-CH"/>
        </w:rPr>
        <w:t>85</w:t>
      </w:r>
      <w:r w:rsidR="00A80779" w:rsidRPr="00A80779">
        <w:rPr>
          <w:rFonts w:ascii="Cambria" w:hAnsi="Cambria"/>
          <w:lang w:val="it-CH"/>
        </w:rPr>
        <w:t xml:space="preserve"> </w:t>
      </w:r>
      <w:r w:rsidR="00A80779">
        <w:rPr>
          <w:rFonts w:ascii="Cambria" w:hAnsi="Cambria"/>
          <w:lang w:val="it-CH"/>
        </w:rPr>
        <w:t>83</w:t>
      </w:r>
    </w:p>
    <w:p w:rsidR="00AC3F53" w:rsidRPr="00A80779" w:rsidRDefault="00A80779">
      <w:pPr>
        <w:spacing w:after="0" w:line="276" w:lineRule="auto"/>
        <w:rPr>
          <w:rStyle w:val="Hyperlink"/>
          <w:rFonts w:ascii="Cambria" w:hAnsi="Cambria"/>
          <w:u w:val="none"/>
          <w:lang w:val="it-CH"/>
        </w:rPr>
      </w:pPr>
      <w:hyperlink r:id="rId7" w:history="1">
        <w:r w:rsidRPr="00BC3E78">
          <w:rPr>
            <w:rStyle w:val="Hyperlink"/>
            <w:rFonts w:ascii="Cambria" w:hAnsi="Cambria"/>
            <w:lang w:val="it-CH"/>
          </w:rPr>
          <w:t>rh@bhp-ag.ch</w:t>
        </w:r>
      </w:hyperlink>
      <w:r>
        <w:rPr>
          <w:rStyle w:val="Hyperlink"/>
          <w:rFonts w:ascii="Cambria" w:hAnsi="Cambria"/>
          <w:u w:val="none"/>
          <w:lang w:val="it-CH"/>
        </w:rPr>
        <w:tab/>
      </w:r>
      <w:r>
        <w:rPr>
          <w:rStyle w:val="Hyperlink"/>
          <w:rFonts w:ascii="Cambria" w:hAnsi="Cambria"/>
          <w:u w:val="none"/>
          <w:lang w:val="it-CH"/>
        </w:rPr>
        <w:tab/>
      </w:r>
      <w:r>
        <w:rPr>
          <w:rStyle w:val="Hyperlink"/>
          <w:rFonts w:ascii="Cambria" w:hAnsi="Cambria"/>
          <w:u w:val="none"/>
          <w:lang w:val="it-CH"/>
        </w:rPr>
        <w:tab/>
      </w:r>
      <w:r>
        <w:rPr>
          <w:rStyle w:val="Hyperlink"/>
          <w:rFonts w:ascii="Cambria" w:hAnsi="Cambria"/>
          <w:u w:val="none"/>
          <w:lang w:val="it-CH"/>
        </w:rPr>
        <w:tab/>
      </w:r>
      <w:r>
        <w:rPr>
          <w:rStyle w:val="Hyperlink"/>
          <w:rFonts w:ascii="Cambria" w:hAnsi="Cambria"/>
          <w:u w:val="none"/>
          <w:lang w:val="it-CH"/>
        </w:rPr>
        <w:tab/>
      </w:r>
      <w:r>
        <w:rPr>
          <w:rStyle w:val="Hyperlink"/>
          <w:rFonts w:ascii="Cambria" w:hAnsi="Cambria"/>
          <w:u w:val="none"/>
          <w:lang w:val="it-CH"/>
        </w:rPr>
        <w:tab/>
      </w:r>
      <w:r w:rsidRPr="00A80779">
        <w:rPr>
          <w:rStyle w:val="Hyperlink"/>
          <w:rFonts w:ascii="Cambria" w:hAnsi="Cambria"/>
          <w:u w:val="none"/>
          <w:lang w:val="it-CH"/>
        </w:rPr>
        <w:t>w.grass@bluewin.ch</w:t>
      </w:r>
    </w:p>
    <w:p w:rsidR="00075298" w:rsidRPr="00A80779" w:rsidRDefault="00A80779">
      <w:pPr>
        <w:spacing w:after="0" w:line="276" w:lineRule="auto"/>
        <w:rPr>
          <w:rStyle w:val="Hyperlink"/>
          <w:rFonts w:ascii="Cambria" w:hAnsi="Cambria"/>
          <w:u w:val="none"/>
          <w:lang w:val="it-CH"/>
        </w:rPr>
      </w:pPr>
      <w:hyperlink r:id="rId8" w:history="1">
        <w:r w:rsidRPr="00BC3E78">
          <w:rPr>
            <w:rStyle w:val="Hyperlink"/>
            <w:rFonts w:ascii="Cambria" w:hAnsi="Cambria"/>
            <w:lang w:val="it-CH"/>
          </w:rPr>
          <w:t>www.svp-gr.ch</w:t>
        </w:r>
      </w:hyperlink>
      <w:r>
        <w:rPr>
          <w:rStyle w:val="Hyperlink"/>
          <w:rFonts w:ascii="Cambria" w:hAnsi="Cambria"/>
          <w:u w:val="none"/>
          <w:lang w:val="it-CH"/>
        </w:rPr>
        <w:tab/>
      </w:r>
      <w:r>
        <w:rPr>
          <w:rStyle w:val="Hyperlink"/>
          <w:rFonts w:ascii="Cambria" w:hAnsi="Cambria"/>
          <w:u w:val="none"/>
          <w:lang w:val="it-CH"/>
        </w:rPr>
        <w:tab/>
      </w:r>
      <w:r>
        <w:rPr>
          <w:rStyle w:val="Hyperlink"/>
          <w:rFonts w:ascii="Cambria" w:hAnsi="Cambria"/>
          <w:u w:val="none"/>
          <w:lang w:val="it-CH"/>
        </w:rPr>
        <w:tab/>
      </w:r>
      <w:r>
        <w:rPr>
          <w:rStyle w:val="Hyperlink"/>
          <w:rFonts w:ascii="Cambria" w:hAnsi="Cambria"/>
          <w:u w:val="none"/>
          <w:lang w:val="it-CH"/>
        </w:rPr>
        <w:tab/>
      </w:r>
      <w:r>
        <w:rPr>
          <w:rStyle w:val="Hyperlink"/>
          <w:rFonts w:ascii="Cambria" w:hAnsi="Cambria"/>
          <w:u w:val="none"/>
          <w:lang w:val="it-CH"/>
        </w:rPr>
        <w:tab/>
      </w:r>
      <w:r>
        <w:rPr>
          <w:rStyle w:val="Hyperlink"/>
          <w:rFonts w:ascii="Cambria" w:hAnsi="Cambria"/>
          <w:u w:val="none"/>
          <w:lang w:val="it-CH"/>
        </w:rPr>
        <w:tab/>
      </w:r>
      <w:r w:rsidRPr="00A80779">
        <w:rPr>
          <w:rStyle w:val="Hyperlink"/>
          <w:rFonts w:ascii="Cambria" w:hAnsi="Cambria"/>
          <w:u w:val="none"/>
          <w:lang w:val="it-CH"/>
        </w:rPr>
        <w:t>www.svp-gr.ch</w:t>
      </w:r>
    </w:p>
    <w:p w:rsidR="00075298" w:rsidRPr="00BA0CCC" w:rsidRDefault="00075298">
      <w:pPr>
        <w:spacing w:after="0" w:line="276" w:lineRule="auto"/>
        <w:rPr>
          <w:rFonts w:ascii="Cambria" w:hAnsi="Cambria"/>
          <w:lang w:val="it-CH"/>
        </w:rPr>
      </w:pPr>
    </w:p>
    <w:sectPr w:rsidR="00075298" w:rsidRPr="00BA0CCC">
      <w:headerReference w:type="default" r:id="rId9"/>
      <w:footerReference w:type="default" r:id="rId10"/>
      <w:pgSz w:w="11906" w:h="16838"/>
      <w:pgMar w:top="3054" w:right="1418" w:bottom="1134" w:left="1418" w:header="6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46E" w:rsidRDefault="00C5646E">
      <w:pPr>
        <w:spacing w:after="0" w:line="240" w:lineRule="auto"/>
      </w:pPr>
      <w:r>
        <w:separator/>
      </w:r>
    </w:p>
  </w:endnote>
  <w:endnote w:type="continuationSeparator" w:id="0">
    <w:p w:rsidR="00C5646E" w:rsidRDefault="00C5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4AD" w:rsidRPr="00B620B1" w:rsidRDefault="000A7EEE">
    <w:pPr>
      <w:pBdr>
        <w:top w:val="nil"/>
        <w:left w:val="nil"/>
        <w:bottom w:val="nil"/>
        <w:right w:val="nil"/>
        <w:between w:val="nil"/>
      </w:pBdr>
      <w:tabs>
        <w:tab w:val="right" w:pos="9356"/>
        <w:tab w:val="right" w:pos="9923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 w:rsidRPr="00C924FC">
      <w:rPr>
        <w:rFonts w:ascii="Verdana" w:eastAsia="Verdana" w:hAnsi="Verdana" w:cs="Verdana"/>
        <w:color w:val="000000"/>
        <w:sz w:val="16"/>
        <w:szCs w:val="16"/>
        <w:lang w:val="it-CH"/>
      </w:rPr>
      <w:t xml:space="preserve">Jann Thöny, </w:t>
    </w:r>
    <w:r w:rsidR="00C924FC" w:rsidRPr="00C924FC">
      <w:rPr>
        <w:rFonts w:ascii="Verdana" w:eastAsia="Verdana" w:hAnsi="Verdana" w:cs="Verdana"/>
        <w:color w:val="000000"/>
        <w:sz w:val="16"/>
        <w:szCs w:val="16"/>
        <w:lang w:val="it-CH"/>
      </w:rPr>
      <w:t xml:space="preserve">Capo stampa UDC Grigione, </w:t>
    </w:r>
    <w:r w:rsidR="00F870E5">
      <w:rPr>
        <w:rFonts w:ascii="Verdana" w:eastAsia="Verdana" w:hAnsi="Verdana" w:cs="Verdana"/>
        <w:color w:val="000000"/>
        <w:sz w:val="16"/>
        <w:szCs w:val="16"/>
        <w:lang w:val="it-CH"/>
      </w:rPr>
      <w:t xml:space="preserve">Carsiliastr. </w:t>
    </w:r>
    <w:r w:rsidR="00F870E5" w:rsidRPr="00B620B1">
      <w:rPr>
        <w:rFonts w:ascii="Verdana" w:eastAsia="Verdana" w:hAnsi="Verdana" w:cs="Verdana"/>
        <w:color w:val="000000"/>
        <w:sz w:val="16"/>
        <w:szCs w:val="16"/>
      </w:rPr>
      <w:t xml:space="preserve">27, </w:t>
    </w:r>
    <w:r w:rsidR="00C924FC" w:rsidRPr="00B620B1">
      <w:rPr>
        <w:rFonts w:ascii="Verdana" w:eastAsia="Verdana" w:hAnsi="Verdana" w:cs="Verdana"/>
        <w:color w:val="000000"/>
        <w:sz w:val="16"/>
        <w:szCs w:val="16"/>
      </w:rPr>
      <w:t>7</w:t>
    </w:r>
    <w:r w:rsidR="00F870E5" w:rsidRPr="00B620B1">
      <w:rPr>
        <w:rFonts w:ascii="Verdana" w:eastAsia="Verdana" w:hAnsi="Verdana" w:cs="Verdana"/>
        <w:color w:val="000000"/>
        <w:sz w:val="16"/>
        <w:szCs w:val="16"/>
      </w:rPr>
      <w:t>220</w:t>
    </w:r>
    <w:r w:rsidR="00C924FC" w:rsidRPr="00B620B1">
      <w:rPr>
        <w:rFonts w:ascii="Verdana" w:eastAsia="Verdana" w:hAnsi="Verdana" w:cs="Verdana"/>
        <w:color w:val="000000"/>
        <w:sz w:val="16"/>
        <w:szCs w:val="16"/>
      </w:rPr>
      <w:t xml:space="preserve"> Schiers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5189220</wp:posOffset>
          </wp:positionH>
          <wp:positionV relativeFrom="paragraph">
            <wp:posOffset>6985</wp:posOffset>
          </wp:positionV>
          <wp:extent cx="590550" cy="4286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0399"/>
                  <a:stretch>
                    <a:fillRect/>
                  </a:stretch>
                </pic:blipFill>
                <pic:spPr>
                  <a:xfrm>
                    <a:off x="0" y="0"/>
                    <a:ext cx="59055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-33019</wp:posOffset>
          </wp:positionH>
          <wp:positionV relativeFrom="paragraph">
            <wp:posOffset>20955</wp:posOffset>
          </wp:positionV>
          <wp:extent cx="590550" cy="43097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4309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644AD" w:rsidRDefault="000A7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jc w:val="center"/>
      <w:rPr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079 947 16 85, jann.thoeny@svp-gr.ch, www.svp-gr.ch</w:t>
    </w:r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46E" w:rsidRDefault="00C5646E">
      <w:pPr>
        <w:spacing w:after="0" w:line="240" w:lineRule="auto"/>
      </w:pPr>
      <w:r>
        <w:separator/>
      </w:r>
    </w:p>
  </w:footnote>
  <w:footnote w:type="continuationSeparator" w:id="0">
    <w:p w:rsidR="00C5646E" w:rsidRDefault="00C5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4AD" w:rsidRDefault="00605556">
    <w:pPr>
      <w:pBdr>
        <w:top w:val="nil"/>
        <w:left w:val="nil"/>
        <w:bottom w:val="single" w:sz="4" w:space="1" w:color="00000A"/>
        <w:right w:val="nil"/>
        <w:between w:val="nil"/>
      </w:pBdr>
      <w:tabs>
        <w:tab w:val="center" w:pos="4536"/>
        <w:tab w:val="right" w:pos="9072"/>
        <w:tab w:val="center" w:pos="7117"/>
        <w:tab w:val="right" w:pos="9072"/>
      </w:tabs>
      <w:spacing w:after="0" w:line="240" w:lineRule="auto"/>
      <w:rPr>
        <w:color w:val="000000"/>
      </w:rPr>
    </w:pPr>
    <w:r>
      <w:rPr>
        <w:rFonts w:ascii="Verdana" w:eastAsia="Verdana" w:hAnsi="Verdana" w:cs="Verdana"/>
        <w:b/>
        <w:color w:val="000000"/>
        <w:sz w:val="52"/>
        <w:szCs w:val="52"/>
      </w:rPr>
      <w:t>UDC</w:t>
    </w:r>
    <w:r w:rsidR="000A7EEE">
      <w:rPr>
        <w:rFonts w:ascii="Verdana" w:eastAsia="Verdana" w:hAnsi="Verdana" w:cs="Verdana"/>
        <w:b/>
        <w:color w:val="000000"/>
        <w:sz w:val="52"/>
        <w:szCs w:val="52"/>
      </w:rPr>
      <w:t xml:space="preserve"> Gr</w:t>
    </w:r>
    <w:r>
      <w:rPr>
        <w:rFonts w:ascii="Verdana" w:eastAsia="Verdana" w:hAnsi="Verdana" w:cs="Verdana"/>
        <w:b/>
        <w:color w:val="000000"/>
        <w:sz w:val="52"/>
        <w:szCs w:val="52"/>
      </w:rPr>
      <w:t>igion</w:t>
    </w:r>
    <w:r w:rsidR="006E7853">
      <w:rPr>
        <w:rFonts w:ascii="Verdana" w:eastAsia="Verdana" w:hAnsi="Verdana" w:cs="Verdana"/>
        <w:b/>
        <w:color w:val="000000"/>
        <w:sz w:val="52"/>
        <w:szCs w:val="52"/>
      </w:rPr>
      <w:t>i</w:t>
    </w:r>
    <w:r w:rsidR="000A7EEE">
      <w:rPr>
        <w:rFonts w:ascii="Cambria" w:eastAsia="Cambria" w:hAnsi="Cambria" w:cs="Cambria"/>
        <w:b/>
        <w:color w:val="000000"/>
        <w:sz w:val="52"/>
        <w:szCs w:val="52"/>
      </w:rPr>
      <w:tab/>
    </w:r>
    <w:r w:rsidR="000A7EEE">
      <w:rPr>
        <w:rFonts w:ascii="Cambria" w:eastAsia="Cambria" w:hAnsi="Cambria" w:cs="Cambria"/>
        <w:b/>
        <w:color w:val="000000"/>
        <w:sz w:val="52"/>
        <w:szCs w:val="52"/>
      </w:rPr>
      <w:tab/>
    </w:r>
    <w:r w:rsidR="000A7EEE">
      <w:rPr>
        <w:noProof/>
        <w:color w:val="000000"/>
      </w:rPr>
      <w:drawing>
        <wp:inline distT="0" distB="101600" distL="0" distR="0">
          <wp:extent cx="1186815" cy="748665"/>
          <wp:effectExtent l="0" t="0" r="0" b="0"/>
          <wp:docPr id="3" name="image3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/>
                  <pic:cNvPicPr preferRelativeResize="0"/>
                </pic:nvPicPr>
                <pic:blipFill>
                  <a:blip r:embed="rId1"/>
                  <a:srcRect b="2079"/>
                  <a:stretch>
                    <a:fillRect/>
                  </a:stretch>
                </pic:blipFill>
                <pic:spPr>
                  <a:xfrm>
                    <a:off x="0" y="0"/>
                    <a:ext cx="118681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B5A41"/>
    <w:multiLevelType w:val="multilevel"/>
    <w:tmpl w:val="8976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AD"/>
    <w:rsid w:val="00007D69"/>
    <w:rsid w:val="000407C9"/>
    <w:rsid w:val="00046BC7"/>
    <w:rsid w:val="00057342"/>
    <w:rsid w:val="0006432C"/>
    <w:rsid w:val="00071ED3"/>
    <w:rsid w:val="00072F0B"/>
    <w:rsid w:val="00075298"/>
    <w:rsid w:val="00091972"/>
    <w:rsid w:val="00093B7D"/>
    <w:rsid w:val="00095CFB"/>
    <w:rsid w:val="000A7EEE"/>
    <w:rsid w:val="000C6B0F"/>
    <w:rsid w:val="000E2595"/>
    <w:rsid w:val="00161C3D"/>
    <w:rsid w:val="0016632D"/>
    <w:rsid w:val="001802FF"/>
    <w:rsid w:val="001948C4"/>
    <w:rsid w:val="001B0173"/>
    <w:rsid w:val="001C158D"/>
    <w:rsid w:val="001E1AC3"/>
    <w:rsid w:val="001F06EB"/>
    <w:rsid w:val="001F0E6B"/>
    <w:rsid w:val="00211205"/>
    <w:rsid w:val="0022104D"/>
    <w:rsid w:val="00253A1A"/>
    <w:rsid w:val="002A1046"/>
    <w:rsid w:val="002C4B3F"/>
    <w:rsid w:val="002C7E5C"/>
    <w:rsid w:val="002E764A"/>
    <w:rsid w:val="00320A86"/>
    <w:rsid w:val="003274D1"/>
    <w:rsid w:val="00335B11"/>
    <w:rsid w:val="00350CE4"/>
    <w:rsid w:val="003543BC"/>
    <w:rsid w:val="00376271"/>
    <w:rsid w:val="00386DCA"/>
    <w:rsid w:val="003B299C"/>
    <w:rsid w:val="003D7132"/>
    <w:rsid w:val="00463CFC"/>
    <w:rsid w:val="00466095"/>
    <w:rsid w:val="00467182"/>
    <w:rsid w:val="0047088D"/>
    <w:rsid w:val="00473AAF"/>
    <w:rsid w:val="0048300A"/>
    <w:rsid w:val="004D5BBF"/>
    <w:rsid w:val="004D6102"/>
    <w:rsid w:val="004E2897"/>
    <w:rsid w:val="00504C44"/>
    <w:rsid w:val="0055648B"/>
    <w:rsid w:val="0056410C"/>
    <w:rsid w:val="005644AD"/>
    <w:rsid w:val="00585B1D"/>
    <w:rsid w:val="005B1263"/>
    <w:rsid w:val="005B7A7D"/>
    <w:rsid w:val="005D5122"/>
    <w:rsid w:val="005E318C"/>
    <w:rsid w:val="00605556"/>
    <w:rsid w:val="00614C2E"/>
    <w:rsid w:val="00631981"/>
    <w:rsid w:val="006731E4"/>
    <w:rsid w:val="00694577"/>
    <w:rsid w:val="006A0E38"/>
    <w:rsid w:val="006E6F5F"/>
    <w:rsid w:val="006E7853"/>
    <w:rsid w:val="00725047"/>
    <w:rsid w:val="007349E0"/>
    <w:rsid w:val="00737074"/>
    <w:rsid w:val="007440B9"/>
    <w:rsid w:val="00763ACF"/>
    <w:rsid w:val="00785C25"/>
    <w:rsid w:val="007903D2"/>
    <w:rsid w:val="007B02D1"/>
    <w:rsid w:val="007D395C"/>
    <w:rsid w:val="007F3D6D"/>
    <w:rsid w:val="00822D41"/>
    <w:rsid w:val="0083734C"/>
    <w:rsid w:val="00855B95"/>
    <w:rsid w:val="008672F7"/>
    <w:rsid w:val="0088088B"/>
    <w:rsid w:val="0089586C"/>
    <w:rsid w:val="009265F6"/>
    <w:rsid w:val="0093150F"/>
    <w:rsid w:val="009A0DDA"/>
    <w:rsid w:val="009A62F1"/>
    <w:rsid w:val="009F0564"/>
    <w:rsid w:val="009F6AC5"/>
    <w:rsid w:val="00A07D8E"/>
    <w:rsid w:val="00A147BE"/>
    <w:rsid w:val="00A2515C"/>
    <w:rsid w:val="00A27F9D"/>
    <w:rsid w:val="00A36FFF"/>
    <w:rsid w:val="00A746B6"/>
    <w:rsid w:val="00A80779"/>
    <w:rsid w:val="00A82594"/>
    <w:rsid w:val="00AA74F0"/>
    <w:rsid w:val="00AB357C"/>
    <w:rsid w:val="00AC2E41"/>
    <w:rsid w:val="00AC3F53"/>
    <w:rsid w:val="00B17EAE"/>
    <w:rsid w:val="00B31E7D"/>
    <w:rsid w:val="00B36F9B"/>
    <w:rsid w:val="00B420AB"/>
    <w:rsid w:val="00B620B1"/>
    <w:rsid w:val="00B663E3"/>
    <w:rsid w:val="00BA0CCC"/>
    <w:rsid w:val="00BB3869"/>
    <w:rsid w:val="00BB67A4"/>
    <w:rsid w:val="00BC6602"/>
    <w:rsid w:val="00BE1C5E"/>
    <w:rsid w:val="00C06E9E"/>
    <w:rsid w:val="00C142FA"/>
    <w:rsid w:val="00C35A58"/>
    <w:rsid w:val="00C47763"/>
    <w:rsid w:val="00C5320A"/>
    <w:rsid w:val="00C5646E"/>
    <w:rsid w:val="00C87A33"/>
    <w:rsid w:val="00C924FC"/>
    <w:rsid w:val="00CE23CE"/>
    <w:rsid w:val="00CF2DCB"/>
    <w:rsid w:val="00D124EF"/>
    <w:rsid w:val="00D21E01"/>
    <w:rsid w:val="00D24D16"/>
    <w:rsid w:val="00D42C7F"/>
    <w:rsid w:val="00D4754E"/>
    <w:rsid w:val="00D5117E"/>
    <w:rsid w:val="00D619C5"/>
    <w:rsid w:val="00D66685"/>
    <w:rsid w:val="00D90287"/>
    <w:rsid w:val="00DB32D7"/>
    <w:rsid w:val="00DE7F77"/>
    <w:rsid w:val="00DF0579"/>
    <w:rsid w:val="00E10047"/>
    <w:rsid w:val="00E61BD6"/>
    <w:rsid w:val="00E7049B"/>
    <w:rsid w:val="00F26B12"/>
    <w:rsid w:val="00F26E1C"/>
    <w:rsid w:val="00F351C5"/>
    <w:rsid w:val="00F5340E"/>
    <w:rsid w:val="00F870E5"/>
    <w:rsid w:val="00F87AD3"/>
    <w:rsid w:val="00FA26C5"/>
    <w:rsid w:val="00FD2F38"/>
    <w:rsid w:val="00FE53F9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99A9CE-1D41-4F1C-9AC3-EFFFD241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CH" w:eastAsia="de-CH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9F056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0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556"/>
  </w:style>
  <w:style w:type="paragraph" w:styleId="Fuzeile">
    <w:name w:val="footer"/>
    <w:basedOn w:val="Standard"/>
    <w:link w:val="FuzeileZchn"/>
    <w:uiPriority w:val="99"/>
    <w:unhideWhenUsed/>
    <w:rsid w:val="0060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55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p-gr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h@bhp-ag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Livio</dc:creator>
  <cp:lastModifiedBy>Livio Zanolari</cp:lastModifiedBy>
  <cp:revision>3</cp:revision>
  <cp:lastPrinted>2023-02-26T23:23:00Z</cp:lastPrinted>
  <dcterms:created xsi:type="dcterms:W3CDTF">2025-12-09T16:11:00Z</dcterms:created>
  <dcterms:modified xsi:type="dcterms:W3CDTF">2025-12-09T16:15:00Z</dcterms:modified>
</cp:coreProperties>
</file>